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D2F5B" w14:textId="14DA818E" w:rsidR="00BF1EDD" w:rsidRDefault="00BF1EDD" w:rsidP="00BF1EDD">
      <w:pPr>
        <w:spacing w:after="0" w:line="240" w:lineRule="auto"/>
        <w:jc w:val="center"/>
      </w:pPr>
      <w:r>
        <w:rPr>
          <w:noProof/>
        </w:rPr>
        <w:drawing>
          <wp:inline distT="0" distB="0" distL="0" distR="0" wp14:anchorId="0F598597" wp14:editId="790B77B4">
            <wp:extent cx="3740150" cy="1309452"/>
            <wp:effectExtent l="0" t="0" r="0" b="0"/>
            <wp:docPr id="1017783322" name="Picture 1" descr="A blue and orange text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83322" name="Picture 1" descr="A blue and orange text on a black background&#10;&#10;Description automatically generated with low confidenc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61756" cy="1317016"/>
                    </a:xfrm>
                    <a:prstGeom prst="rect">
                      <a:avLst/>
                    </a:prstGeom>
                    <a:noFill/>
                    <a:ln>
                      <a:noFill/>
                    </a:ln>
                  </pic:spPr>
                </pic:pic>
              </a:graphicData>
            </a:graphic>
          </wp:inline>
        </w:drawing>
      </w:r>
    </w:p>
    <w:p w14:paraId="12802A3D" w14:textId="20AC83E8" w:rsidR="00794527" w:rsidRDefault="00794527" w:rsidP="002D6D12">
      <w:pPr>
        <w:spacing w:after="0" w:line="240" w:lineRule="auto"/>
      </w:pPr>
      <w:r>
        <w:t>FOR IMMEDIATE RELEASE</w:t>
      </w:r>
    </w:p>
    <w:p w14:paraId="59E12673" w14:textId="77777777" w:rsidR="00794527" w:rsidRDefault="00794527" w:rsidP="002D6D12">
      <w:pPr>
        <w:spacing w:after="0" w:line="240" w:lineRule="auto"/>
      </w:pPr>
    </w:p>
    <w:p w14:paraId="2B1A2123" w14:textId="2475FBA1" w:rsidR="002D6D12" w:rsidRDefault="00794527" w:rsidP="002D6D12">
      <w:pPr>
        <w:spacing w:after="0" w:line="240" w:lineRule="auto"/>
        <w:jc w:val="center"/>
        <w:rPr>
          <w:b/>
          <w:bCs/>
        </w:rPr>
      </w:pPr>
      <w:r w:rsidRPr="002D6D12">
        <w:rPr>
          <w:b/>
          <w:bCs/>
        </w:rPr>
        <w:t>Global Pest Management Coalition Celebrates World Pest Day:</w:t>
      </w:r>
    </w:p>
    <w:p w14:paraId="2D8CDDC6" w14:textId="7A15A2F9" w:rsidR="00794527" w:rsidRPr="002D6D12" w:rsidRDefault="00794527" w:rsidP="002D6D12">
      <w:pPr>
        <w:spacing w:after="0" w:line="240" w:lineRule="auto"/>
        <w:jc w:val="center"/>
        <w:rPr>
          <w:b/>
          <w:bCs/>
        </w:rPr>
      </w:pPr>
      <w:r w:rsidRPr="002D6D12">
        <w:rPr>
          <w:b/>
          <w:bCs/>
        </w:rPr>
        <w:t>United in Care – A Standard of Excellence for Professional Pest Management</w:t>
      </w:r>
    </w:p>
    <w:p w14:paraId="1024C029" w14:textId="77777777" w:rsidR="00794527" w:rsidRDefault="00794527" w:rsidP="002D6D12">
      <w:pPr>
        <w:spacing w:after="0" w:line="240" w:lineRule="auto"/>
      </w:pPr>
    </w:p>
    <w:p w14:paraId="6CECA674" w14:textId="485492C5" w:rsidR="00794527" w:rsidRDefault="002D6D12" w:rsidP="002D6D12">
      <w:pPr>
        <w:spacing w:after="0" w:line="240" w:lineRule="auto"/>
      </w:pPr>
      <w:r>
        <w:t>May 22, 2023</w:t>
      </w:r>
      <w:r w:rsidR="00794527">
        <w:t xml:space="preserve"> – The Global Pest Management Coalition, </w:t>
      </w:r>
      <w:r>
        <w:t>comprised of leading pest management organizations</w:t>
      </w:r>
      <w:r w:rsidR="00794527">
        <w:t xml:space="preserve"> from around the world, </w:t>
      </w:r>
      <w:r>
        <w:t>has announced</w:t>
      </w:r>
      <w:r w:rsidR="00794527">
        <w:t xml:space="preserve"> the annual observance of World Pest Day on </w:t>
      </w:r>
      <w:r w:rsidR="00794527">
        <w:t>Tuesday, June 6</w:t>
      </w:r>
      <w:r w:rsidR="00794527">
        <w:t xml:space="preserve">. </w:t>
      </w:r>
      <w:r>
        <w:t>Originating in 2017, t</w:t>
      </w:r>
      <w:r w:rsidR="00794527">
        <w:t>his significant event brings together professionals, experts, and advocates in the field of pest management to highlight the critical role they play in safeguarding public health, preserving the environment, and ensuring food security.</w:t>
      </w:r>
    </w:p>
    <w:p w14:paraId="4DBAADDF" w14:textId="77777777" w:rsidR="00794527" w:rsidRDefault="00794527" w:rsidP="002D6D12">
      <w:pPr>
        <w:spacing w:after="0" w:line="240" w:lineRule="auto"/>
      </w:pPr>
    </w:p>
    <w:p w14:paraId="0DAD1610" w14:textId="77777777" w:rsidR="00794527" w:rsidRDefault="00794527" w:rsidP="002D6D12">
      <w:pPr>
        <w:spacing w:after="0" w:line="240" w:lineRule="auto"/>
      </w:pPr>
      <w:r>
        <w:t>Themed "United in Care – A Standard of Excellence for Professional Pest Management," this year's World Pest Day emphasizes the collective commitment to upholding the highest standards of pest control. It recognizes the united effort among pest management professionals to provide exceptional service, implement responsible practices, and deliver effective solutions to pest challenges.</w:t>
      </w:r>
    </w:p>
    <w:p w14:paraId="44341351" w14:textId="77777777" w:rsidR="00794527" w:rsidRDefault="00794527" w:rsidP="002D6D12">
      <w:pPr>
        <w:spacing w:after="0" w:line="240" w:lineRule="auto"/>
      </w:pPr>
    </w:p>
    <w:p w14:paraId="1CD5EA69" w14:textId="4DC3C106" w:rsidR="00794527" w:rsidRDefault="00794527" w:rsidP="002D6D12">
      <w:pPr>
        <w:spacing w:after="0" w:line="240" w:lineRule="auto"/>
      </w:pPr>
      <w:r>
        <w:t xml:space="preserve">As part of </w:t>
      </w:r>
      <w:r w:rsidR="002D6D12">
        <w:t>its</w:t>
      </w:r>
      <w:r>
        <w:t xml:space="preserve"> dedication to promoting global excellence in pest management, </w:t>
      </w:r>
      <w:r w:rsidR="002D6D12">
        <w:t>the Coalition also</w:t>
      </w:r>
      <w:r>
        <w:t xml:space="preserve"> announce</w:t>
      </w:r>
      <w:r w:rsidR="002D6D12">
        <w:t>s</w:t>
      </w:r>
      <w:r>
        <w:t xml:space="preserve"> the availability of </w:t>
      </w:r>
      <w:r>
        <w:t>A</w:t>
      </w:r>
      <w:r>
        <w:t xml:space="preserve"> Global Framework for Pest Management Standards in multiple languages. This comprehensive resource establishes a common language, best practices, and guidelines for professionals worldwide. By making the framework accessible in multiple languages, </w:t>
      </w:r>
      <w:r w:rsidR="002D6D12">
        <w:t>the Coalition</w:t>
      </w:r>
      <w:r>
        <w:t xml:space="preserve"> aim</w:t>
      </w:r>
      <w:r w:rsidR="002D6D12">
        <w:t>s</w:t>
      </w:r>
      <w:r>
        <w:t xml:space="preserve"> to facilitate global collaboration, knowledge sharing, and the adoption of standardized practices across borders.</w:t>
      </w:r>
    </w:p>
    <w:p w14:paraId="558E8BC5" w14:textId="77777777" w:rsidR="00794527" w:rsidRDefault="00794527" w:rsidP="002D6D12">
      <w:pPr>
        <w:spacing w:after="0" w:line="240" w:lineRule="auto"/>
      </w:pPr>
    </w:p>
    <w:p w14:paraId="5894E54C" w14:textId="012AB12F" w:rsidR="00794527" w:rsidRDefault="00794527" w:rsidP="002D6D12">
      <w:pPr>
        <w:spacing w:after="0" w:line="240" w:lineRule="auto"/>
      </w:pPr>
      <w:r>
        <w:t xml:space="preserve">"The Global Pest Management Coalition is thrilled to celebrate World Pest Day and unite professionals in the pursuit of excellence," said </w:t>
      </w:r>
      <w:r w:rsidR="002D6D12" w:rsidRPr="002D6D12">
        <w:t>Alberto Ponjoan</w:t>
      </w:r>
      <w:r w:rsidR="002D6D12" w:rsidRPr="002D6D12">
        <w:t xml:space="preserve">, </w:t>
      </w:r>
      <w:r w:rsidR="002D6D12" w:rsidRPr="002D6D12">
        <w:t>Chair</w:t>
      </w:r>
      <w:r w:rsidR="002D6D12" w:rsidRPr="002D6D12">
        <w:t xml:space="preserve"> of the Coalition and</w:t>
      </w:r>
      <w:r w:rsidR="002D6D12" w:rsidRPr="002D6D12">
        <w:rPr>
          <w:b/>
          <w:bCs/>
        </w:rPr>
        <w:t xml:space="preserve"> </w:t>
      </w:r>
      <w:r w:rsidR="002D6D12" w:rsidRPr="002D6D12">
        <w:t xml:space="preserve">Past President of </w:t>
      </w:r>
      <w:r w:rsidR="002D6D12" w:rsidRPr="002D6D12">
        <w:t>ADEPAP</w:t>
      </w:r>
      <w:r w:rsidR="002D6D12" w:rsidRPr="002D6D12">
        <w:t>,</w:t>
      </w:r>
      <w:r w:rsidR="002D6D12" w:rsidRPr="002D6D12">
        <w:t xml:space="preserve"> the Pest Management Association of </w:t>
      </w:r>
      <w:r w:rsidR="002D6D12" w:rsidRPr="002D6D12">
        <w:t>Catalonia</w:t>
      </w:r>
      <w:r>
        <w:t>. "We are committed to promoting responsible pest management practices</w:t>
      </w:r>
      <w:r w:rsidR="00BC2FAD">
        <w:t xml:space="preserve"> and</w:t>
      </w:r>
      <w:r>
        <w:t xml:space="preserve"> protecting public health. The availability of </w:t>
      </w:r>
      <w:r>
        <w:t>A</w:t>
      </w:r>
      <w:r>
        <w:t xml:space="preserve"> Global Framework for Pest Management Standards in multiple languages further strengthens our mission of fostering global collaboration and </w:t>
      </w:r>
      <w:r>
        <w:t>the importance of professional pest management</w:t>
      </w:r>
      <w:r>
        <w:t>."</w:t>
      </w:r>
    </w:p>
    <w:p w14:paraId="632D818E" w14:textId="77777777" w:rsidR="00794527" w:rsidRDefault="00794527" w:rsidP="002D6D12">
      <w:pPr>
        <w:spacing w:after="0" w:line="240" w:lineRule="auto"/>
      </w:pPr>
    </w:p>
    <w:p w14:paraId="63D00278" w14:textId="77777777" w:rsidR="00794527" w:rsidRDefault="00794527" w:rsidP="002D6D12">
      <w:pPr>
        <w:spacing w:after="0" w:line="240" w:lineRule="auto"/>
      </w:pPr>
      <w:r>
        <w:t>World Pest Day serves as an opportunity to raise awareness about the vital role of professional pest management in addressing pest-related challenges. It showcases the dedication and expertise of pest management professionals in ensuring a safe, pest-free environment for individuals, communities, and industries worldwide.</w:t>
      </w:r>
    </w:p>
    <w:p w14:paraId="5D57F608" w14:textId="77777777" w:rsidR="002D6D12" w:rsidRDefault="002D6D12" w:rsidP="002D6D12">
      <w:pPr>
        <w:spacing w:after="0" w:line="240" w:lineRule="auto"/>
      </w:pPr>
    </w:p>
    <w:p w14:paraId="4DE46314" w14:textId="18CD8D25" w:rsidR="002D6D12" w:rsidRDefault="002D6D12" w:rsidP="002D6D12">
      <w:pPr>
        <w:spacing w:after="0" w:line="240" w:lineRule="auto"/>
      </w:pPr>
      <w:r>
        <w:t>Immediately following World Pest Day, the Coalition will also be acknowledging Food Safety Day on Wednesday, June 7</w:t>
      </w:r>
      <w:r w:rsidR="00BF1EDD">
        <w:t>. The Coalition will focus on the role professional pest management plays in food safety and the prevention of foodborne risks.</w:t>
      </w:r>
    </w:p>
    <w:p w14:paraId="3DFBA649" w14:textId="77777777" w:rsidR="00794527" w:rsidRDefault="00794527" w:rsidP="002D6D12">
      <w:pPr>
        <w:spacing w:after="0" w:line="240" w:lineRule="auto"/>
      </w:pPr>
    </w:p>
    <w:p w14:paraId="7A271F8C" w14:textId="16F87FA9" w:rsidR="00794527" w:rsidRDefault="00794527" w:rsidP="002D6D12">
      <w:pPr>
        <w:spacing w:after="0" w:line="240" w:lineRule="auto"/>
      </w:pPr>
      <w:r>
        <w:lastRenderedPageBreak/>
        <w:t xml:space="preserve">To access </w:t>
      </w:r>
      <w:r>
        <w:t>A</w:t>
      </w:r>
      <w:r>
        <w:t xml:space="preserve"> Global Framework for Pest Management Standards in multiple languages and learn more about the Global Pest Management Coalition's initiatives, please visit </w:t>
      </w:r>
      <w:r>
        <w:t>www.pestmanagementcoalition.org</w:t>
      </w:r>
      <w:r>
        <w:t>.</w:t>
      </w:r>
    </w:p>
    <w:p w14:paraId="6470689A" w14:textId="77777777" w:rsidR="00794527" w:rsidRDefault="00794527" w:rsidP="002D6D12">
      <w:pPr>
        <w:spacing w:after="0" w:line="240" w:lineRule="auto"/>
      </w:pPr>
    </w:p>
    <w:p w14:paraId="4769CD29" w14:textId="77777777" w:rsidR="00794527" w:rsidRDefault="00794527" w:rsidP="002D6D12">
      <w:pPr>
        <w:spacing w:after="0" w:line="240" w:lineRule="auto"/>
        <w:jc w:val="center"/>
      </w:pPr>
      <w:r>
        <w:t>###</w:t>
      </w:r>
    </w:p>
    <w:p w14:paraId="40F08958" w14:textId="77777777" w:rsidR="00794527" w:rsidRDefault="00794527" w:rsidP="002D6D12">
      <w:pPr>
        <w:spacing w:after="0" w:line="240" w:lineRule="auto"/>
      </w:pPr>
    </w:p>
    <w:p w14:paraId="66D1BA93" w14:textId="77777777" w:rsidR="00794527" w:rsidRPr="002D6D12" w:rsidRDefault="00794527" w:rsidP="002D6D12">
      <w:pPr>
        <w:spacing w:after="0" w:line="240" w:lineRule="auto"/>
        <w:rPr>
          <w:b/>
          <w:bCs/>
        </w:rPr>
      </w:pPr>
      <w:r w:rsidRPr="002D6D12">
        <w:rPr>
          <w:b/>
          <w:bCs/>
        </w:rPr>
        <w:t>About the Global Pest Management Coalition:</w:t>
      </w:r>
    </w:p>
    <w:p w14:paraId="7F6C11EB" w14:textId="0AE58998" w:rsidR="00794527" w:rsidRDefault="002D6D12" w:rsidP="002D6D12">
      <w:pPr>
        <w:spacing w:after="0" w:line="240" w:lineRule="auto"/>
      </w:pPr>
      <w:r w:rsidRPr="002D6D12">
        <w:t xml:space="preserve">The mission of the Global Pest Management Coalition is to provide a unified voice across the globe promoting the value of pest management in ensuring the protection of health, home, </w:t>
      </w:r>
      <w:proofErr w:type="gramStart"/>
      <w:r w:rsidRPr="002D6D12">
        <w:t>food</w:t>
      </w:r>
      <w:proofErr w:type="gramEnd"/>
      <w:r w:rsidRPr="002D6D12">
        <w:t xml:space="preserve"> and businesses.</w:t>
      </w:r>
    </w:p>
    <w:p w14:paraId="4D24C0C3" w14:textId="56462260" w:rsidR="00916DA5" w:rsidRDefault="00916DA5" w:rsidP="002D6D12">
      <w:pPr>
        <w:spacing w:after="0" w:line="240" w:lineRule="auto"/>
      </w:pPr>
    </w:p>
    <w:sectPr w:rsidR="00916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527"/>
    <w:rsid w:val="002D6D12"/>
    <w:rsid w:val="00794527"/>
    <w:rsid w:val="00916DA5"/>
    <w:rsid w:val="00BC2FAD"/>
    <w:rsid w:val="00BF1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FB6B3"/>
  <w15:chartTrackingRefBased/>
  <w15:docId w15:val="{39D71539-BE77-4BDC-B11D-5275EDD28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D6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1993</TotalTime>
  <Pages>2</Pages>
  <Words>503</Words>
  <Characters>2601</Characters>
  <Application>Microsoft Office Word</Application>
  <DocSecurity>0</DocSecurity>
  <Lines>45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Johnson</dc:creator>
  <cp:keywords/>
  <dc:description/>
  <cp:lastModifiedBy>Jennifer Johnson</cp:lastModifiedBy>
  <cp:revision>2</cp:revision>
  <dcterms:created xsi:type="dcterms:W3CDTF">2023-05-16T20:29:00Z</dcterms:created>
  <dcterms:modified xsi:type="dcterms:W3CDTF">2023-05-19T14:30:00Z</dcterms:modified>
</cp:coreProperties>
</file>